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3F3E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  <w:sz w:val="19"/>
        </w:rPr>
      </w:pPr>
    </w:p>
    <w:p w14:paraId="54B63F3F" w14:textId="77777777" w:rsidR="00641000" w:rsidRDefault="00F259F3" w:rsidP="00D83D87">
      <w:pPr>
        <w:pStyle w:val="Nzev"/>
        <w:jc w:val="center"/>
        <w:rPr>
          <w:rFonts w:ascii="Times New Roman" w:hAnsi="Times New Roman" w:cs="Times New Roman"/>
          <w:u w:val="single"/>
        </w:rPr>
      </w:pPr>
      <w:r w:rsidRPr="00D83D87">
        <w:rPr>
          <w:rFonts w:ascii="Times New Roman" w:hAnsi="Times New Roman" w:cs="Times New Roman"/>
          <w:u w:val="single"/>
        </w:rPr>
        <w:t>Smlouva o účasti dítěte na příměstském táboře</w:t>
      </w:r>
    </w:p>
    <w:p w14:paraId="54B63F40" w14:textId="77777777" w:rsidR="00641000" w:rsidRPr="00D83D87" w:rsidRDefault="00F259F3">
      <w:pPr>
        <w:pStyle w:val="Zkladntext"/>
        <w:spacing w:before="291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Zákonný zástupce dítěte:</w:t>
      </w:r>
    </w:p>
    <w:p w14:paraId="54B63F41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14:paraId="54B63F42" w14:textId="77777777"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14:paraId="54B63F43" w14:textId="77777777"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14:paraId="54B63F44" w14:textId="77777777"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…………………………………………………………………………………… </w:t>
      </w:r>
      <w:r w:rsidRPr="00D83D87">
        <w:rPr>
          <w:rFonts w:ascii="Times New Roman" w:hAnsi="Times New Roman" w:cs="Times New Roman"/>
          <w:b w:val="0"/>
          <w:spacing w:val="-3"/>
        </w:rPr>
        <w:t>Telefon:</w:t>
      </w:r>
    </w:p>
    <w:p w14:paraId="54B63F45" w14:textId="77777777"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„zákonný zástupce“ nebo „objednatel“ za nezletilého</w:t>
      </w:r>
    </w:p>
    <w:p w14:paraId="54B63F46" w14:textId="77777777" w:rsidR="00641000" w:rsidRPr="00D83D87" w:rsidRDefault="00641000">
      <w:pPr>
        <w:pStyle w:val="Zkladntext"/>
        <w:spacing w:before="6"/>
        <w:ind w:left="0"/>
        <w:rPr>
          <w:rFonts w:ascii="Times New Roman" w:hAnsi="Times New Roman" w:cs="Times New Roman"/>
          <w:b w:val="0"/>
        </w:rPr>
      </w:pPr>
    </w:p>
    <w:p w14:paraId="54B63F47" w14:textId="77777777"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Účastník:</w:t>
      </w:r>
    </w:p>
    <w:p w14:paraId="54B63F48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14:paraId="54B63F49" w14:textId="77777777"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14:paraId="54B63F4A" w14:textId="77777777"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14:paraId="54B63F4B" w14:textId="77777777"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„dítě“ nebo „účastník“</w:t>
      </w:r>
    </w:p>
    <w:p w14:paraId="54B63F4C" w14:textId="77777777" w:rsidR="00641000" w:rsidRPr="00D83D87" w:rsidRDefault="00641000">
      <w:pPr>
        <w:pStyle w:val="Zkladntext"/>
        <w:spacing w:before="7"/>
        <w:ind w:left="0"/>
        <w:rPr>
          <w:rFonts w:ascii="Times New Roman" w:hAnsi="Times New Roman" w:cs="Times New Roman"/>
          <w:b w:val="0"/>
        </w:rPr>
      </w:pPr>
    </w:p>
    <w:p w14:paraId="54B63F4D" w14:textId="77777777"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a</w:t>
      </w:r>
    </w:p>
    <w:p w14:paraId="54B63F4E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14:paraId="54B63F4F" w14:textId="77777777"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Provozovatel tábora:</w:t>
      </w:r>
    </w:p>
    <w:p w14:paraId="54B63F50" w14:textId="77777777"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TC Staré Město</w:t>
      </w:r>
      <w:r w:rsidR="00F259F3" w:rsidRPr="00D83D87">
        <w:rPr>
          <w:rFonts w:ascii="Times New Roman" w:hAnsi="Times New Roman" w:cs="Times New Roman"/>
          <w:b w:val="0"/>
        </w:rPr>
        <w:t>, z.s.</w:t>
      </w:r>
    </w:p>
    <w:p w14:paraId="54B63F51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Salašská 2182,</w:t>
      </w:r>
    </w:p>
    <w:p w14:paraId="54B63F52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686 03 Staré Město</w:t>
      </w:r>
    </w:p>
    <w:p w14:paraId="54B63F53" w14:textId="77777777"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IČ:227 231 53 </w:t>
      </w:r>
    </w:p>
    <w:p w14:paraId="54B63F54" w14:textId="77777777"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dále jen „provozovatel“</w:t>
      </w:r>
    </w:p>
    <w:p w14:paraId="54B63F55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14:paraId="54B63F56" w14:textId="77777777" w:rsidR="00641000" w:rsidRPr="00D83D87" w:rsidRDefault="00F259F3">
      <w:pPr>
        <w:pStyle w:val="Zkladntext"/>
        <w:spacing w:line="242" w:lineRule="auto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uzavřeli níže uvedeného dne, měsíce a roku tuto </w:t>
      </w:r>
      <w:r w:rsidR="00D83D87">
        <w:rPr>
          <w:rFonts w:ascii="Times New Roman" w:hAnsi="Times New Roman" w:cs="Times New Roman"/>
          <w:b w:val="0"/>
        </w:rPr>
        <w:t>smlouvu o účasti dítěte na pří</w:t>
      </w:r>
      <w:r w:rsidRPr="00D83D87">
        <w:rPr>
          <w:rFonts w:ascii="Times New Roman" w:hAnsi="Times New Roman" w:cs="Times New Roman"/>
          <w:b w:val="0"/>
        </w:rPr>
        <w:t>městském táboře</w:t>
      </w:r>
    </w:p>
    <w:p w14:paraId="54B63F57" w14:textId="77777777" w:rsidR="00641000" w:rsidRPr="00D83D87" w:rsidRDefault="00641000">
      <w:pPr>
        <w:pStyle w:val="Zkladntext"/>
        <w:spacing w:before="4"/>
        <w:ind w:left="0"/>
        <w:rPr>
          <w:rFonts w:ascii="Times New Roman" w:hAnsi="Times New Roman" w:cs="Times New Roman"/>
          <w:b w:val="0"/>
          <w:sz w:val="26"/>
        </w:rPr>
      </w:pPr>
    </w:p>
    <w:p w14:paraId="54B63F58" w14:textId="77777777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1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Podpisem smlouvy se zákonný zástupce dítěte zavazuje k povinnostem, které pro něj plynou z této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smlouvy.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smlouvy mezi provozovatelem příměstského tábora (dále také jen akce) a zákonným zástupcem dítěte je zajištění účasti dítěte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na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příměstském táboře. Náplní tábora budou typické aktivity pro tento typ péče o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děti (hry, </w:t>
      </w:r>
      <w:r w:rsidRPr="009F5077">
        <w:rPr>
          <w:rFonts w:ascii="Times New Roman" w:hAnsi="Times New Roman" w:cs="Times New Roman"/>
          <w:i/>
          <w:sz w:val="20"/>
          <w:szCs w:val="20"/>
        </w:rPr>
        <w:t>soutěže, výlety a sportovní činnost</w:t>
      </w:r>
      <w:r w:rsidRPr="009F507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dětí).</w:t>
      </w:r>
    </w:p>
    <w:p w14:paraId="54B63F59" w14:textId="77777777"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54B63F5A" w14:textId="77777777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2"/>
        </w:tabs>
        <w:spacing w:before="1" w:line="220" w:lineRule="auto"/>
        <w:ind w:right="106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této smlouvy je úprava vztahů mezi provozovatelem a zákonnými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stupci dítěte při zařazení dítěte do </w:t>
      </w:r>
      <w:r w:rsidR="00AE20F2">
        <w:rPr>
          <w:rFonts w:ascii="Times New Roman" w:hAnsi="Times New Roman" w:cs="Times New Roman"/>
          <w:i/>
          <w:sz w:val="20"/>
          <w:szCs w:val="20"/>
        </w:rPr>
        <w:t>.</w:t>
      </w:r>
      <w:r w:rsidRPr="009F5077">
        <w:rPr>
          <w:rFonts w:ascii="Times New Roman" w:hAnsi="Times New Roman" w:cs="Times New Roman"/>
          <w:i/>
          <w:sz w:val="20"/>
          <w:szCs w:val="20"/>
        </w:rPr>
        <w:t>příměstského tábora, který se bude konat v</w:t>
      </w:r>
      <w:r w:rsidR="00590578">
        <w:rPr>
          <w:rFonts w:ascii="Times New Roman" w:hAnsi="Times New Roman" w:cs="Times New Roman"/>
          <w:i/>
          <w:sz w:val="20"/>
          <w:szCs w:val="20"/>
        </w:rPr>
        <w:t> 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ter</w:t>
      </w:r>
      <w:r w:rsidRPr="009F5077">
        <w:rPr>
          <w:rFonts w:ascii="Times New Roman" w:hAnsi="Times New Roman" w:cs="Times New Roman"/>
          <w:i/>
          <w:sz w:val="20"/>
          <w:szCs w:val="20"/>
        </w:rPr>
        <w:t>mínu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2782">
        <w:rPr>
          <w:rFonts w:ascii="Times New Roman" w:hAnsi="Times New Roman" w:cs="Times New Roman"/>
          <w:i/>
          <w:sz w:val="20"/>
          <w:szCs w:val="20"/>
        </w:rPr>
        <w:t>2. – 6.8.2021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, ve Sportparku Rybníček Staré Město, v čase vždy 8.00 -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16.00 </w:t>
      </w:r>
      <w:r w:rsidRPr="009F5077">
        <w:rPr>
          <w:rFonts w:ascii="Times New Roman" w:hAnsi="Times New Roman" w:cs="Times New Roman"/>
          <w:i/>
          <w:sz w:val="20"/>
          <w:szCs w:val="20"/>
        </w:rPr>
        <w:t>hodin.</w:t>
      </w:r>
    </w:p>
    <w:p w14:paraId="54B63F5B" w14:textId="77777777"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54B63F5C" w14:textId="77777777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6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  <w:sectPr w:rsidR="00641000" w:rsidRPr="009F5077">
          <w:headerReference w:type="default" r:id="rId7"/>
          <w:footerReference w:type="default" r:id="rId8"/>
          <w:type w:val="continuous"/>
          <w:pgSz w:w="11900" w:h="16840"/>
          <w:pgMar w:top="1420" w:right="1020" w:bottom="280" w:left="1040" w:header="567" w:footer="708" w:gutter="0"/>
          <w:cols w:space="708"/>
        </w:sect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Účastníkem se rozumí osoba, jejíž pobyt je podložen řádně vyplněnou přihláškou na akci a cena byla uhrazena v souladu s pokyny provozovatele. Osoby mladší 18 let jsou ve smluvním vztahu zastoupeny jejich zákonným zástupcem. Zákonný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stupce dítěte přebírá plnou odpovědnost za naplnění dojednaných smluvních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podmínek.</w:t>
      </w:r>
    </w:p>
    <w:p w14:paraId="54B63F5D" w14:textId="77777777" w:rsidR="00641000" w:rsidRPr="009F5077" w:rsidRDefault="00F259F3" w:rsidP="00D83D87">
      <w:pPr>
        <w:pStyle w:val="Zkladntext"/>
        <w:spacing w:before="83" w:line="208" w:lineRule="auto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9F5077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Smluvní vztah mezi zákonným zástupcem a provozovatelem vzniká okamžikem podpisu zákonného zástupce na přihlášce na tábor.</w:t>
      </w:r>
    </w:p>
    <w:p w14:paraId="54B63F5E" w14:textId="77777777"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54B63F5F" w14:textId="77777777"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0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tábora je povinen dodržovat režim dne a pokyny vedení. Především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>pak</w:t>
      </w:r>
      <w:r w:rsidRPr="009F5077">
        <w:rPr>
          <w:rFonts w:ascii="Times New Roman" w:hAnsi="Times New Roman" w:cs="Times New Roman"/>
          <w:i/>
          <w:spacing w:val="5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pokyny týkající se bezpečnosti a zdraví účastníků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14:paraId="54B63F60" w14:textId="77777777"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14:paraId="54B63F61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je povinen zdržet se chování, které může poškozovat ostatní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účastníky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 V případě nezvládnutelných kázeňských problémů s účastníkem si pořadatel vyhrazuje právo vyloučit jej a uplatnit příslušný stornovací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poplatek.</w:t>
      </w:r>
    </w:p>
    <w:p w14:paraId="54B63F62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54B63F63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Účastník akce je povinen šetřit majetek v místě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</w:t>
      </w:r>
    </w:p>
    <w:p w14:paraId="54B63F64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54B63F65" w14:textId="77777777" w:rsidR="009F5077" w:rsidRDefault="009F5077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Dotovaný p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říměstský tábor je určen pro rodiče dětí, kteří jsou v pracovněprávním vztahu, nebo v procesu vzdělávání nebo absolvující rekvalifikace, nebo v evidenci uchazečů o zaměstnání na trhu práce. Zákonný zástupce (rodič) je povinen uvádět pravdivé informace o svém postavení na trhu</w:t>
      </w:r>
      <w:r w:rsidR="00F259F3"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práce.</w:t>
      </w:r>
    </w:p>
    <w:p w14:paraId="54B63F66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54B63F67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Provozovatel výslovně upozorňuje, aby účastník tábora nenosil s sebou na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vy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cházky mobilní telefon, jinou drahou elektroniku, fotoaparát, případně jiné cennosti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(šperky,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hodinky). Pokud účastník této výzvy přesto neuposlechne, je povinen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si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cenné věci a peníze uschovat prostřednictvím vedoucího příměstského tábora,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kte</w:t>
      </w:r>
      <w:r w:rsidRPr="009F5077">
        <w:rPr>
          <w:rFonts w:ascii="Times New Roman" w:hAnsi="Times New Roman" w:cs="Times New Roman"/>
          <w:i/>
          <w:sz w:val="20"/>
          <w:szCs w:val="20"/>
        </w:rPr>
        <w:t>rý zajistí bezpečné uschování mu svěřených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věcí.</w:t>
      </w:r>
    </w:p>
    <w:p w14:paraId="54B63F68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54B63F69" w14:textId="74D9AEEA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Podmínkou přijetí účastníka je zákonným zástupcem pode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psaná závazná přihláš</w:t>
      </w:r>
      <w:r w:rsidRPr="009F5077">
        <w:rPr>
          <w:rFonts w:ascii="Times New Roman" w:hAnsi="Times New Roman" w:cs="Times New Roman"/>
          <w:i/>
          <w:sz w:val="20"/>
          <w:szCs w:val="20"/>
        </w:rPr>
        <w:t>ka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. Přihláška je závazná po uhrazení nevratné zálohy 500,- Kč </w:t>
      </w:r>
      <w:r w:rsidR="00C601B9">
        <w:rPr>
          <w:rFonts w:ascii="Times New Roman" w:hAnsi="Times New Roman" w:cs="Times New Roman"/>
          <w:i/>
          <w:sz w:val="20"/>
          <w:szCs w:val="20"/>
        </w:rPr>
        <w:t xml:space="preserve">do tří dnů od objednání 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>a dodání vytištěné a podepsané přihlášky a potřebných dokument</w:t>
      </w:r>
      <w:r w:rsidR="00ED4658">
        <w:rPr>
          <w:rFonts w:ascii="Times New Roman" w:hAnsi="Times New Roman" w:cs="Times New Roman"/>
          <w:i/>
          <w:sz w:val="20"/>
          <w:szCs w:val="20"/>
        </w:rPr>
        <w:t>ů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 fyzicky ve Sportparku Rybníček – NE E-MAILEM. Doplatek do celkové částky musí být proveden nejpozději 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31.5.2021</w:t>
      </w:r>
      <w:r w:rsidR="001A54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01B9">
        <w:rPr>
          <w:rFonts w:ascii="Times New Roman" w:hAnsi="Times New Roman" w:cs="Times New Roman"/>
          <w:i/>
          <w:sz w:val="20"/>
          <w:szCs w:val="20"/>
        </w:rPr>
        <w:t>.</w:t>
      </w:r>
    </w:p>
    <w:p w14:paraId="54B63F6A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54B63F6B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Podmínkou získání dotace, je doložení předepsaných dokladů – 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monitorovací list,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potvrzení o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po</w:t>
      </w:r>
      <w:r w:rsidRPr="009F5077">
        <w:rPr>
          <w:rFonts w:ascii="Times New Roman" w:hAnsi="Times New Roman" w:cs="Times New Roman"/>
          <w:i/>
          <w:sz w:val="20"/>
          <w:szCs w:val="20"/>
        </w:rPr>
        <w:t>stavení</w:t>
      </w:r>
      <w:r w:rsidRPr="009F5077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rodiče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na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trhu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práce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této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="00D83D87" w:rsidRPr="009F5077">
        <w:rPr>
          <w:rFonts w:ascii="Times New Roman" w:hAnsi="Times New Roman" w:cs="Times New Roman"/>
          <w:i/>
          <w:spacing w:val="-3"/>
          <w:sz w:val="20"/>
          <w:szCs w:val="20"/>
        </w:rPr>
        <w:t>smlouvy (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31.5.2021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)</w:t>
      </w:r>
    </w:p>
    <w:p w14:paraId="54B63F6C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54B63F6D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Provozovatel má sjednáno úrazové pojištění dětí – účastníků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14:paraId="54B63F6E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14:paraId="54B63F6F" w14:textId="77777777"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Program je zajištěn v době vždy od 8.00 do 16.00 hod. Rodiče jsou povinni </w:t>
      </w:r>
      <w:r w:rsidR="00D83D87" w:rsidRPr="009F5077">
        <w:rPr>
          <w:rFonts w:ascii="Times New Roman" w:hAnsi="Times New Roman" w:cs="Times New Roman"/>
          <w:i/>
          <w:spacing w:val="-8"/>
          <w:sz w:val="20"/>
          <w:szCs w:val="20"/>
        </w:rPr>
        <w:t>pře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dat dítě 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od 8:00 a 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 do 8.30 hod. a vyzvednou si jej nejpozději do 16.00</w:t>
      </w:r>
      <w:r w:rsidRPr="009F5077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hod.</w:t>
      </w:r>
    </w:p>
    <w:p w14:paraId="54B63F70" w14:textId="77777777" w:rsidR="009F5077" w:rsidRPr="009F5077" w:rsidRDefault="009F5077" w:rsidP="009F5077">
      <w:pPr>
        <w:pStyle w:val="Odstavecseseznamem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54B63F71" w14:textId="77777777" w:rsidR="004A0102" w:rsidRPr="004A0102" w:rsidRDefault="009F5077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Storno podmínky</w:t>
      </w:r>
      <w:r w:rsidRPr="009F5077">
        <w:rPr>
          <w:bCs/>
          <w:i/>
          <w:color w:val="000000"/>
          <w:sz w:val="20"/>
          <w:szCs w:val="20"/>
        </w:rPr>
        <w:t xml:space="preserve">: </w:t>
      </w:r>
    </w:p>
    <w:p w14:paraId="54B63F72" w14:textId="77777777" w:rsidR="004A0102" w:rsidRPr="004A0102" w:rsidRDefault="004A0102" w:rsidP="004A0102">
      <w:pPr>
        <w:pStyle w:val="Odstavecseseznamem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54B63F73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 případě, že za své přihlášené dítě seženete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náhradníka, je storno poplatek 1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00 Kč</w:t>
      </w:r>
    </w:p>
    <w:p w14:paraId="54B63F74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od 15ti dnů a více od zahájení akce je storno poplatek roven výši zaplacené zálohy</w:t>
      </w:r>
    </w:p>
    <w:p w14:paraId="54B63F75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14 - 3 dny před akcí je storno poplatek 70% z celkové částky za tábor</w:t>
      </w:r>
    </w:p>
    <w:p w14:paraId="54B63F76" w14:textId="77777777"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2 a méně dnů p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řed akcí - je storno poplatek 100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% z celkové částky za tábor</w:t>
      </w:r>
    </w:p>
    <w:p w14:paraId="54B63F77" w14:textId="77777777"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při onemocnění dítěte v průběhu tábora a nutnosti jeho odjezdu je vratka ro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vna částce za neodebranou stravu</w:t>
      </w:r>
    </w:p>
    <w:p w14:paraId="54B63F78" w14:textId="77777777"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> případě nenastoupení na tábor pro nemoc či úraz bude po předložení lékařského pot</w:t>
      </w:r>
      <w:r w:rsidR="00D61F14">
        <w:rPr>
          <w:rFonts w:ascii="Times New Roman" w:hAnsi="Times New Roman" w:cs="Times New Roman"/>
          <w:i/>
          <w:color w:val="000000"/>
          <w:sz w:val="20"/>
          <w:szCs w:val="20"/>
        </w:rPr>
        <w:t>vrzení stržena částka 500kč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(úhrada již vynaložených nákladů s administrací apod.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14:paraId="54B63F79" w14:textId="77777777" w:rsidR="00C601B9" w:rsidRDefault="00C601B9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pokud se příměstský tábor nebude konat z důvodu Covid – 19, bude částka vrácena ve 100%. </w:t>
      </w:r>
    </w:p>
    <w:p w14:paraId="54B63F7A" w14:textId="77777777" w:rsidR="004A0102" w:rsidRDefault="004A0102" w:rsidP="004A0102">
      <w:pPr>
        <w:pStyle w:val="Odstavecseseznamem"/>
        <w:tabs>
          <w:tab w:val="left" w:pos="389"/>
        </w:tabs>
        <w:spacing w:line="225" w:lineRule="auto"/>
        <w:ind w:left="720"/>
        <w:rPr>
          <w:rFonts w:ascii="Times New Roman" w:hAnsi="Times New Roman" w:cs="Times New Roman"/>
          <w:i/>
          <w:sz w:val="20"/>
          <w:szCs w:val="20"/>
        </w:rPr>
      </w:pPr>
    </w:p>
    <w:p w14:paraId="54B63F7B" w14:textId="77777777" w:rsidR="004A0102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Zákonný zástupce svým podpisem přihlášky a podpisem této smlouvy </w:t>
      </w:r>
      <w:r w:rsidRPr="004A0102">
        <w:rPr>
          <w:rFonts w:ascii="Times New Roman" w:hAnsi="Times New Roman" w:cs="Times New Roman"/>
          <w:i/>
          <w:spacing w:val="-3"/>
          <w:sz w:val="20"/>
          <w:szCs w:val="20"/>
        </w:rPr>
        <w:t xml:space="preserve">stvrzuje, </w:t>
      </w:r>
      <w:r w:rsidRPr="004A0102">
        <w:rPr>
          <w:rFonts w:ascii="Times New Roman" w:hAnsi="Times New Roman" w:cs="Times New Roman"/>
          <w:i/>
          <w:sz w:val="20"/>
          <w:szCs w:val="20"/>
        </w:rPr>
        <w:t xml:space="preserve">že se seznámil se smluvními podmínkami a souhlasí 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 nimi, poučí své dítě přiměře</w:t>
      </w:r>
      <w:r w:rsidRPr="004A0102">
        <w:rPr>
          <w:rFonts w:ascii="Times New Roman" w:hAnsi="Times New Roman" w:cs="Times New Roman"/>
          <w:i/>
          <w:sz w:val="20"/>
          <w:szCs w:val="20"/>
        </w:rPr>
        <w:t>ně k jeho věku o nutnosti tyto smluvní podmínky re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spektovat, poučí dítě o násled</w:t>
      </w:r>
      <w:r w:rsidRPr="004A0102">
        <w:rPr>
          <w:rFonts w:ascii="Times New Roman" w:hAnsi="Times New Roman" w:cs="Times New Roman"/>
          <w:i/>
          <w:sz w:val="20"/>
          <w:szCs w:val="20"/>
        </w:rPr>
        <w:t>cích pro případ porušení těchto</w:t>
      </w:r>
      <w:r w:rsidRPr="004A0102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podmínek.</w:t>
      </w:r>
    </w:p>
    <w:p w14:paraId="54B63F7C" w14:textId="77777777" w:rsidR="004A0102" w:rsidRPr="004A0102" w:rsidRDefault="004A0102" w:rsidP="004A0102">
      <w:pPr>
        <w:pStyle w:val="Odstavecseseznamem"/>
        <w:tabs>
          <w:tab w:val="left" w:pos="389"/>
        </w:tabs>
        <w:spacing w:line="225" w:lineRule="auto"/>
        <w:ind w:left="542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54B63F7D" w14:textId="77777777" w:rsidR="00641000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Nedílnou součástí smlouvy je závazná přihláška dítěte obsahující doplňující </w:t>
      </w:r>
      <w:r w:rsidR="00D83D87" w:rsidRPr="004A0102">
        <w:rPr>
          <w:rFonts w:ascii="Times New Roman" w:hAnsi="Times New Roman" w:cs="Times New Roman"/>
          <w:i/>
          <w:spacing w:val="-4"/>
          <w:sz w:val="20"/>
          <w:szCs w:val="20"/>
        </w:rPr>
        <w:t>in</w:t>
      </w:r>
      <w:r w:rsidRPr="004A0102">
        <w:rPr>
          <w:rFonts w:ascii="Times New Roman" w:hAnsi="Times New Roman" w:cs="Times New Roman"/>
          <w:i/>
          <w:sz w:val="20"/>
          <w:szCs w:val="20"/>
        </w:rPr>
        <w:t>formace o</w:t>
      </w:r>
      <w:r w:rsidRPr="004A010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dítěti.</w:t>
      </w:r>
    </w:p>
    <w:p w14:paraId="54B63F7E" w14:textId="77777777"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6"/>
        </w:rPr>
      </w:pPr>
    </w:p>
    <w:p w14:paraId="54B63F7F" w14:textId="77777777"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sz w:val="26"/>
        </w:rPr>
      </w:pPr>
    </w:p>
    <w:p w14:paraId="54B63F80" w14:textId="77777777" w:rsidR="00641000" w:rsidRPr="00D83D87" w:rsidRDefault="00F259F3">
      <w:pPr>
        <w:pStyle w:val="Zkladntext"/>
        <w:spacing w:before="232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V ……………………………………… dne…………....</w:t>
      </w:r>
    </w:p>
    <w:p w14:paraId="54B63F81" w14:textId="77777777"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14:paraId="54B63F82" w14:textId="77777777" w:rsidR="00641000" w:rsidRPr="00D83D87" w:rsidRDefault="00F259F3">
      <w:pPr>
        <w:pStyle w:val="Zkladntext"/>
        <w:tabs>
          <w:tab w:val="left" w:pos="5763"/>
          <w:tab w:val="left" w:pos="6538"/>
        </w:tabs>
        <w:spacing w:line="242" w:lineRule="auto"/>
        <w:ind w:right="407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………………………………………….….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  <w:spacing w:val="-1"/>
        </w:rPr>
        <w:t xml:space="preserve">………………………………………. </w:t>
      </w:r>
      <w:r w:rsidRPr="00D83D87">
        <w:rPr>
          <w:rFonts w:ascii="Times New Roman" w:hAnsi="Times New Roman" w:cs="Times New Roman"/>
          <w:b w:val="0"/>
        </w:rPr>
        <w:t>Podpis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zákonného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zástupce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</w:rPr>
        <w:tab/>
        <w:t>provozovatel</w:t>
      </w:r>
      <w:r w:rsidRPr="00D83D87">
        <w:rPr>
          <w:rFonts w:ascii="Times New Roman" w:hAnsi="Times New Roman" w:cs="Times New Roman"/>
          <w:b w:val="0"/>
          <w:spacing w:val="-2"/>
        </w:rPr>
        <w:t xml:space="preserve"> </w:t>
      </w:r>
      <w:r w:rsidRPr="00D83D87">
        <w:rPr>
          <w:rFonts w:ascii="Times New Roman" w:hAnsi="Times New Roman" w:cs="Times New Roman"/>
          <w:b w:val="0"/>
        </w:rPr>
        <w:t>tábora</w:t>
      </w:r>
    </w:p>
    <w:p w14:paraId="54B63F83" w14:textId="77777777" w:rsidR="00641000" w:rsidRPr="00D83D87" w:rsidRDefault="00641000">
      <w:pPr>
        <w:pStyle w:val="Zkladntext"/>
        <w:spacing w:before="3"/>
        <w:ind w:left="0"/>
        <w:rPr>
          <w:rFonts w:ascii="Times New Roman" w:hAnsi="Times New Roman" w:cs="Times New Roman"/>
          <w:b w:val="0"/>
          <w:sz w:val="38"/>
        </w:rPr>
      </w:pPr>
    </w:p>
    <w:p w14:paraId="54B63F84" w14:textId="77777777"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>Osobní údaje je nutné zpracovat ze zákonného účelu - 561/2004 Sb. Školský zákon ve znění pozděj-</w:t>
      </w:r>
    </w:p>
    <w:p w14:paraId="54B63F85" w14:textId="77777777"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>ších předpisů a pro účely poskytnutí dotace. Tyto údaje budou Správcem zpracovány po dobu 15 let.</w:t>
      </w:r>
    </w:p>
    <w:sectPr w:rsidR="00641000" w:rsidRPr="00D83D87">
      <w:pgSz w:w="11900" w:h="16840"/>
      <w:pgMar w:top="1420" w:right="1020" w:bottom="280" w:left="10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988D" w14:textId="77777777" w:rsidR="00007579" w:rsidRDefault="00007579">
      <w:r>
        <w:separator/>
      </w:r>
    </w:p>
  </w:endnote>
  <w:endnote w:type="continuationSeparator" w:id="0">
    <w:p w14:paraId="4973D876" w14:textId="77777777" w:rsidR="00007579" w:rsidRDefault="0000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3F8B" w14:textId="77777777" w:rsidR="00D83D87" w:rsidRPr="00D83D87" w:rsidRDefault="00007579" w:rsidP="00D83D87">
    <w:pPr>
      <w:pStyle w:val="Zpat"/>
      <w:jc w:val="center"/>
      <w:rPr>
        <w:rFonts w:ascii="Times New Roman" w:hAnsi="Times New Roman" w:cs="Times New Roman"/>
      </w:rPr>
    </w:pPr>
    <w:hyperlink r:id="rId1" w:history="1">
      <w:r w:rsidR="00D83D87" w:rsidRPr="00D83D87">
        <w:rPr>
          <w:rStyle w:val="Hypertextovodkaz"/>
          <w:rFonts w:ascii="Times New Roman" w:hAnsi="Times New Roman" w:cs="Times New Roman"/>
        </w:rPr>
        <w:t>www.sportparkrybnicek.cz</w:t>
      </w:r>
    </w:hyperlink>
  </w:p>
  <w:p w14:paraId="54B63F8C" w14:textId="77777777" w:rsidR="00D83D87" w:rsidRDefault="00D83D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9ACA" w14:textId="77777777" w:rsidR="00007579" w:rsidRDefault="00007579">
      <w:r>
        <w:separator/>
      </w:r>
    </w:p>
  </w:footnote>
  <w:footnote w:type="continuationSeparator" w:id="0">
    <w:p w14:paraId="5357DC73" w14:textId="77777777" w:rsidR="00007579" w:rsidRDefault="0000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3F8A" w14:textId="77777777" w:rsidR="00641000" w:rsidRDefault="00F259F3">
    <w:pPr>
      <w:pStyle w:val="Zkladntext"/>
      <w:spacing w:line="14" w:lineRule="auto"/>
      <w:ind w:left="0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 wp14:anchorId="54B63F8D" wp14:editId="54B63F8E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628900" cy="542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52FB"/>
    <w:multiLevelType w:val="hybridMultilevel"/>
    <w:tmpl w:val="FCD0812C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 w15:restartNumberingAfterBreak="0">
    <w:nsid w:val="6A645F74"/>
    <w:multiLevelType w:val="hybridMultilevel"/>
    <w:tmpl w:val="807EEC54"/>
    <w:lvl w:ilvl="0" w:tplc="F9224F40">
      <w:start w:val="1"/>
      <w:numFmt w:val="decimal"/>
      <w:lvlText w:val="%1."/>
      <w:lvlJc w:val="left"/>
      <w:pPr>
        <w:ind w:left="271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D18C83B6">
      <w:numFmt w:val="bullet"/>
      <w:lvlText w:val="•"/>
      <w:lvlJc w:val="left"/>
      <w:pPr>
        <w:ind w:left="1074" w:hanging="271"/>
      </w:pPr>
      <w:rPr>
        <w:rFonts w:hint="default"/>
        <w:lang w:val="cs-CZ" w:eastAsia="cs-CZ" w:bidi="cs-CZ"/>
      </w:rPr>
    </w:lvl>
    <w:lvl w:ilvl="2" w:tplc="641E59EE">
      <w:numFmt w:val="bullet"/>
      <w:lvlText w:val="•"/>
      <w:lvlJc w:val="left"/>
      <w:pPr>
        <w:ind w:left="2048" w:hanging="271"/>
      </w:pPr>
      <w:rPr>
        <w:rFonts w:hint="default"/>
        <w:lang w:val="cs-CZ" w:eastAsia="cs-CZ" w:bidi="cs-CZ"/>
      </w:rPr>
    </w:lvl>
    <w:lvl w:ilvl="3" w:tplc="77987EA8">
      <w:numFmt w:val="bullet"/>
      <w:lvlText w:val="•"/>
      <w:lvlJc w:val="left"/>
      <w:pPr>
        <w:ind w:left="3022" w:hanging="271"/>
      </w:pPr>
      <w:rPr>
        <w:rFonts w:hint="default"/>
        <w:lang w:val="cs-CZ" w:eastAsia="cs-CZ" w:bidi="cs-CZ"/>
      </w:rPr>
    </w:lvl>
    <w:lvl w:ilvl="4" w:tplc="95EC0D6C">
      <w:numFmt w:val="bullet"/>
      <w:lvlText w:val="•"/>
      <w:lvlJc w:val="left"/>
      <w:pPr>
        <w:ind w:left="3996" w:hanging="271"/>
      </w:pPr>
      <w:rPr>
        <w:rFonts w:hint="default"/>
        <w:lang w:val="cs-CZ" w:eastAsia="cs-CZ" w:bidi="cs-CZ"/>
      </w:rPr>
    </w:lvl>
    <w:lvl w:ilvl="5" w:tplc="3BE40A64">
      <w:numFmt w:val="bullet"/>
      <w:lvlText w:val="•"/>
      <w:lvlJc w:val="left"/>
      <w:pPr>
        <w:ind w:left="4970" w:hanging="271"/>
      </w:pPr>
      <w:rPr>
        <w:rFonts w:hint="default"/>
        <w:lang w:val="cs-CZ" w:eastAsia="cs-CZ" w:bidi="cs-CZ"/>
      </w:rPr>
    </w:lvl>
    <w:lvl w:ilvl="6" w:tplc="16365614">
      <w:numFmt w:val="bullet"/>
      <w:lvlText w:val="•"/>
      <w:lvlJc w:val="left"/>
      <w:pPr>
        <w:ind w:left="5944" w:hanging="271"/>
      </w:pPr>
      <w:rPr>
        <w:rFonts w:hint="default"/>
        <w:lang w:val="cs-CZ" w:eastAsia="cs-CZ" w:bidi="cs-CZ"/>
      </w:rPr>
    </w:lvl>
    <w:lvl w:ilvl="7" w:tplc="D332B46E">
      <w:numFmt w:val="bullet"/>
      <w:lvlText w:val="•"/>
      <w:lvlJc w:val="left"/>
      <w:pPr>
        <w:ind w:left="6918" w:hanging="271"/>
      </w:pPr>
      <w:rPr>
        <w:rFonts w:hint="default"/>
        <w:lang w:val="cs-CZ" w:eastAsia="cs-CZ" w:bidi="cs-CZ"/>
      </w:rPr>
    </w:lvl>
    <w:lvl w:ilvl="8" w:tplc="667E7DA2">
      <w:numFmt w:val="bullet"/>
      <w:lvlText w:val="•"/>
      <w:lvlJc w:val="left"/>
      <w:pPr>
        <w:ind w:left="7892" w:hanging="271"/>
      </w:pPr>
      <w:rPr>
        <w:rFonts w:hint="default"/>
        <w:lang w:val="cs-CZ" w:eastAsia="cs-CZ" w:bidi="cs-CZ"/>
      </w:rPr>
    </w:lvl>
  </w:abstractNum>
  <w:abstractNum w:abstractNumId="2" w15:restartNumberingAfterBreak="0">
    <w:nsid w:val="6BEF0846"/>
    <w:multiLevelType w:val="hybridMultilevel"/>
    <w:tmpl w:val="C8B8BC90"/>
    <w:lvl w:ilvl="0" w:tplc="F95ABCD4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E29F0"/>
    <w:multiLevelType w:val="hybridMultilevel"/>
    <w:tmpl w:val="2E34C87E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00"/>
    <w:rsid w:val="00007579"/>
    <w:rsid w:val="00066342"/>
    <w:rsid w:val="000754FF"/>
    <w:rsid w:val="00193E84"/>
    <w:rsid w:val="001A5438"/>
    <w:rsid w:val="0033355E"/>
    <w:rsid w:val="0036354E"/>
    <w:rsid w:val="004A0102"/>
    <w:rsid w:val="004A0B91"/>
    <w:rsid w:val="004D1251"/>
    <w:rsid w:val="00590578"/>
    <w:rsid w:val="00641000"/>
    <w:rsid w:val="006B5E40"/>
    <w:rsid w:val="006B6DD8"/>
    <w:rsid w:val="009F5077"/>
    <w:rsid w:val="00AB31A5"/>
    <w:rsid w:val="00AE20F2"/>
    <w:rsid w:val="00C601B9"/>
    <w:rsid w:val="00D00CA8"/>
    <w:rsid w:val="00D02782"/>
    <w:rsid w:val="00D61F14"/>
    <w:rsid w:val="00D83D87"/>
    <w:rsid w:val="00E56591"/>
    <w:rsid w:val="00ED4658"/>
    <w:rsid w:val="00F259F3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3F3E"/>
  <w15:docId w15:val="{9F99F0D9-56B7-45BA-A79D-0A7D14CD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arkrybnic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Petra Kucerova</cp:lastModifiedBy>
  <cp:revision>3</cp:revision>
  <cp:lastPrinted>2020-01-16T07:47:00Z</cp:lastPrinted>
  <dcterms:created xsi:type="dcterms:W3CDTF">2021-02-10T08:06:00Z</dcterms:created>
  <dcterms:modified xsi:type="dcterms:W3CDTF">2021-02-10T13:24:00Z</dcterms:modified>
</cp:coreProperties>
</file>